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A1A5B" w14:textId="77777777" w:rsidR="009A7B54" w:rsidRPr="00D40D41" w:rsidRDefault="003176C6" w:rsidP="001A61A8">
      <w:pPr>
        <w:pStyle w:val="Heading1"/>
        <w:jc w:val="center"/>
        <w:rPr>
          <w:bCs/>
          <w:szCs w:val="24"/>
        </w:rPr>
      </w:pPr>
      <w:bookmarkStart w:id="0" w:name="_Hlk114039011"/>
      <w:r w:rsidRPr="00D40D41">
        <w:rPr>
          <w:b/>
          <w:szCs w:val="24"/>
        </w:rPr>
        <w:t>HIGHLAND WATER DISTRICT</w:t>
      </w:r>
      <w:r w:rsidR="001A61A8" w:rsidRPr="00D40D41">
        <w:rPr>
          <w:b/>
          <w:szCs w:val="24"/>
        </w:rPr>
        <w:t xml:space="preserve"> AND </w:t>
      </w:r>
      <w:r w:rsidR="001A61A8" w:rsidRPr="00D40D41">
        <w:rPr>
          <w:bCs/>
          <w:szCs w:val="24"/>
        </w:rPr>
        <w:t>FRIAR CREEK WATER USERS</w:t>
      </w:r>
    </w:p>
    <w:p w14:paraId="7AA1C8AE" w14:textId="24569E67" w:rsidR="003176C6" w:rsidRPr="00D40D41" w:rsidRDefault="003176C6" w:rsidP="001A61A8">
      <w:pPr>
        <w:pStyle w:val="Heading2"/>
        <w:ind w:right="0"/>
        <w:rPr>
          <w:bCs/>
          <w:szCs w:val="24"/>
        </w:rPr>
      </w:pPr>
      <w:r w:rsidRPr="00D40D41">
        <w:rPr>
          <w:bCs/>
          <w:szCs w:val="24"/>
        </w:rPr>
        <w:t>Notice of Rate Hearings for 20</w:t>
      </w:r>
      <w:r w:rsidR="00481C93" w:rsidRPr="00D40D41">
        <w:rPr>
          <w:bCs/>
          <w:szCs w:val="24"/>
        </w:rPr>
        <w:t>23</w:t>
      </w:r>
      <w:r w:rsidRPr="00D40D41">
        <w:rPr>
          <w:bCs/>
          <w:szCs w:val="24"/>
        </w:rPr>
        <w:t>-20</w:t>
      </w:r>
      <w:r w:rsidR="00481C93" w:rsidRPr="00D40D41">
        <w:rPr>
          <w:bCs/>
          <w:szCs w:val="24"/>
        </w:rPr>
        <w:t>28</w:t>
      </w:r>
    </w:p>
    <w:p w14:paraId="2B9CC12F" w14:textId="77777777" w:rsidR="003176C6" w:rsidRPr="00D40D41" w:rsidRDefault="003176C6" w:rsidP="001A61A8">
      <w:pPr>
        <w:rPr>
          <w:sz w:val="24"/>
          <w:szCs w:val="24"/>
        </w:rPr>
      </w:pPr>
    </w:p>
    <w:p w14:paraId="37ABF939" w14:textId="7757104D" w:rsidR="00B76112" w:rsidRPr="00D40D41" w:rsidRDefault="003176C6" w:rsidP="00D40D41">
      <w:pPr>
        <w:jc w:val="both"/>
        <w:rPr>
          <w:sz w:val="24"/>
          <w:szCs w:val="24"/>
        </w:rPr>
      </w:pPr>
      <w:r w:rsidRPr="00D40D41">
        <w:rPr>
          <w:sz w:val="24"/>
          <w:szCs w:val="24"/>
        </w:rPr>
        <w:t xml:space="preserve">Notice is hereby given that there will be </w:t>
      </w:r>
      <w:r w:rsidR="00AA711D" w:rsidRPr="00D40D41">
        <w:rPr>
          <w:sz w:val="24"/>
          <w:szCs w:val="24"/>
        </w:rPr>
        <w:t>a</w:t>
      </w:r>
      <w:r w:rsidRPr="00D40D41">
        <w:rPr>
          <w:sz w:val="24"/>
          <w:szCs w:val="24"/>
        </w:rPr>
        <w:t xml:space="preserve"> rate hear</w:t>
      </w:r>
      <w:r w:rsidR="00446756" w:rsidRPr="00D40D41">
        <w:rPr>
          <w:sz w:val="24"/>
          <w:szCs w:val="24"/>
        </w:rPr>
        <w:t>ing</w:t>
      </w:r>
      <w:r w:rsidRPr="00D40D41">
        <w:rPr>
          <w:sz w:val="24"/>
          <w:szCs w:val="24"/>
        </w:rPr>
        <w:t xml:space="preserve"> on the 20</w:t>
      </w:r>
      <w:r w:rsidR="00AA711D" w:rsidRPr="00D40D41">
        <w:rPr>
          <w:sz w:val="24"/>
          <w:szCs w:val="24"/>
        </w:rPr>
        <w:t>23</w:t>
      </w:r>
      <w:r w:rsidRPr="00D40D41">
        <w:rPr>
          <w:sz w:val="24"/>
          <w:szCs w:val="24"/>
        </w:rPr>
        <w:t>-20</w:t>
      </w:r>
      <w:r w:rsidR="00AA711D" w:rsidRPr="00D40D41">
        <w:rPr>
          <w:sz w:val="24"/>
          <w:szCs w:val="24"/>
        </w:rPr>
        <w:t>28</w:t>
      </w:r>
      <w:r w:rsidRPr="00D40D41">
        <w:rPr>
          <w:sz w:val="24"/>
          <w:szCs w:val="24"/>
        </w:rPr>
        <w:t xml:space="preserve"> rate increase for Highland Water District. New rates will be effective </w:t>
      </w:r>
      <w:r w:rsidR="00AA711D" w:rsidRPr="00D40D41">
        <w:rPr>
          <w:sz w:val="24"/>
          <w:szCs w:val="24"/>
        </w:rPr>
        <w:t>January</w:t>
      </w:r>
      <w:r w:rsidRPr="00D40D41">
        <w:rPr>
          <w:sz w:val="24"/>
          <w:szCs w:val="24"/>
        </w:rPr>
        <w:t xml:space="preserve"> 1, 20</w:t>
      </w:r>
      <w:r w:rsidR="00AA711D" w:rsidRPr="00D40D41">
        <w:rPr>
          <w:sz w:val="24"/>
          <w:szCs w:val="24"/>
        </w:rPr>
        <w:t>23</w:t>
      </w:r>
      <w:r w:rsidRPr="00D40D41">
        <w:rPr>
          <w:sz w:val="24"/>
          <w:szCs w:val="24"/>
        </w:rPr>
        <w:t>. The hearing</w:t>
      </w:r>
      <w:r w:rsidR="00AA711D" w:rsidRPr="00D40D41">
        <w:rPr>
          <w:sz w:val="24"/>
          <w:szCs w:val="24"/>
        </w:rPr>
        <w:t xml:space="preserve"> </w:t>
      </w:r>
      <w:r w:rsidRPr="00D40D41">
        <w:rPr>
          <w:sz w:val="24"/>
          <w:szCs w:val="24"/>
        </w:rPr>
        <w:t xml:space="preserve">will be held on Thursday, </w:t>
      </w:r>
      <w:r w:rsidR="00AA711D" w:rsidRPr="00D40D41">
        <w:rPr>
          <w:sz w:val="24"/>
          <w:szCs w:val="24"/>
        </w:rPr>
        <w:t>October</w:t>
      </w:r>
      <w:r w:rsidRPr="00D40D41">
        <w:rPr>
          <w:sz w:val="24"/>
          <w:szCs w:val="24"/>
        </w:rPr>
        <w:t xml:space="preserve"> </w:t>
      </w:r>
      <w:r w:rsidR="00AA711D" w:rsidRPr="00D40D41">
        <w:rPr>
          <w:sz w:val="24"/>
          <w:szCs w:val="24"/>
        </w:rPr>
        <w:t>13</w:t>
      </w:r>
      <w:r w:rsidRPr="00D40D41">
        <w:rPr>
          <w:sz w:val="24"/>
          <w:szCs w:val="24"/>
        </w:rPr>
        <w:t xml:space="preserve">, </w:t>
      </w:r>
      <w:r w:rsidR="00446756" w:rsidRPr="00D40D41">
        <w:rPr>
          <w:sz w:val="24"/>
          <w:szCs w:val="24"/>
        </w:rPr>
        <w:t>2022,</w:t>
      </w:r>
      <w:r w:rsidRPr="00D40D41">
        <w:rPr>
          <w:sz w:val="24"/>
          <w:szCs w:val="24"/>
        </w:rPr>
        <w:t xml:space="preserve"> during the regular meeting</w:t>
      </w:r>
      <w:r w:rsidR="004A186E" w:rsidRPr="00D40D41">
        <w:rPr>
          <w:sz w:val="24"/>
          <w:szCs w:val="24"/>
        </w:rPr>
        <w:t>. The M</w:t>
      </w:r>
      <w:r w:rsidRPr="00D40D41">
        <w:rPr>
          <w:sz w:val="24"/>
          <w:szCs w:val="24"/>
        </w:rPr>
        <w:t>eeting will be held at the District office at 24602</w:t>
      </w:r>
      <w:r w:rsidR="00B76112" w:rsidRPr="00D40D41">
        <w:rPr>
          <w:sz w:val="24"/>
          <w:szCs w:val="24"/>
        </w:rPr>
        <w:t xml:space="preserve"> Old Owen Rd, Monroe, WA 98272.</w:t>
      </w:r>
    </w:p>
    <w:p w14:paraId="5B84CEAE" w14:textId="77777777" w:rsidR="00B76112" w:rsidRPr="00D40D41" w:rsidRDefault="00B76112" w:rsidP="00D40D41">
      <w:pPr>
        <w:jc w:val="both"/>
        <w:rPr>
          <w:sz w:val="24"/>
          <w:szCs w:val="24"/>
        </w:rPr>
      </w:pPr>
    </w:p>
    <w:p w14:paraId="10F9D449" w14:textId="16CA00F1" w:rsidR="00B76112" w:rsidRPr="00D40D41" w:rsidRDefault="003176C6" w:rsidP="00D40D41">
      <w:pPr>
        <w:jc w:val="both"/>
        <w:rPr>
          <w:sz w:val="24"/>
          <w:szCs w:val="24"/>
        </w:rPr>
      </w:pPr>
      <w:r w:rsidRPr="00D40D41">
        <w:rPr>
          <w:sz w:val="24"/>
          <w:szCs w:val="24"/>
        </w:rPr>
        <w:t>There is a proposed $1.</w:t>
      </w:r>
      <w:r w:rsidR="004A186E" w:rsidRPr="00D40D41">
        <w:rPr>
          <w:sz w:val="24"/>
          <w:szCs w:val="24"/>
        </w:rPr>
        <w:t>25</w:t>
      </w:r>
      <w:r w:rsidRPr="00D40D41">
        <w:rPr>
          <w:sz w:val="24"/>
          <w:szCs w:val="24"/>
        </w:rPr>
        <w:t xml:space="preserve"> increase</w:t>
      </w:r>
      <w:r w:rsidR="004A186E" w:rsidRPr="00D40D41">
        <w:rPr>
          <w:sz w:val="24"/>
          <w:szCs w:val="24"/>
        </w:rPr>
        <w:t xml:space="preserve"> each year</w:t>
      </w:r>
      <w:r w:rsidRPr="00D40D41">
        <w:rPr>
          <w:sz w:val="24"/>
          <w:szCs w:val="24"/>
        </w:rPr>
        <w:t xml:space="preserve"> to</w:t>
      </w:r>
      <w:r w:rsidR="00304B53" w:rsidRPr="00D40D41">
        <w:rPr>
          <w:sz w:val="24"/>
          <w:szCs w:val="24"/>
        </w:rPr>
        <w:t xml:space="preserve"> the base rate of </w:t>
      </w:r>
      <w:r w:rsidRPr="00D40D41">
        <w:rPr>
          <w:sz w:val="24"/>
          <w:szCs w:val="24"/>
        </w:rPr>
        <w:t xml:space="preserve">HWD </w:t>
      </w:r>
      <w:r w:rsidR="004A186E" w:rsidRPr="00D40D41">
        <w:rPr>
          <w:sz w:val="24"/>
          <w:szCs w:val="24"/>
        </w:rPr>
        <w:t xml:space="preserve">and Friar Creek </w:t>
      </w:r>
      <w:r w:rsidRPr="00D40D41">
        <w:rPr>
          <w:sz w:val="24"/>
          <w:szCs w:val="24"/>
        </w:rPr>
        <w:t xml:space="preserve">customers and </w:t>
      </w:r>
      <w:r w:rsidR="00B76112" w:rsidRPr="00D40D41">
        <w:rPr>
          <w:sz w:val="24"/>
          <w:szCs w:val="24"/>
        </w:rPr>
        <w:t xml:space="preserve">an increase in </w:t>
      </w:r>
      <w:r w:rsidRPr="00D40D41">
        <w:rPr>
          <w:sz w:val="24"/>
          <w:szCs w:val="24"/>
        </w:rPr>
        <w:t xml:space="preserve">usage rates for </w:t>
      </w:r>
      <w:r w:rsidR="004A186E" w:rsidRPr="00D40D41">
        <w:rPr>
          <w:sz w:val="24"/>
          <w:szCs w:val="24"/>
        </w:rPr>
        <w:t xml:space="preserve">both HWD and </w:t>
      </w:r>
      <w:r w:rsidRPr="00D40D41">
        <w:rPr>
          <w:sz w:val="24"/>
          <w:szCs w:val="24"/>
        </w:rPr>
        <w:t xml:space="preserve">Friar </w:t>
      </w:r>
      <w:r w:rsidR="00B76112" w:rsidRPr="00D40D41">
        <w:rPr>
          <w:sz w:val="24"/>
          <w:szCs w:val="24"/>
        </w:rPr>
        <w:t>Creek</w:t>
      </w:r>
      <w:r w:rsidR="00304B53" w:rsidRPr="00D40D41">
        <w:rPr>
          <w:sz w:val="24"/>
          <w:szCs w:val="24"/>
        </w:rPr>
        <w:t xml:space="preserve"> </w:t>
      </w:r>
      <w:r w:rsidR="00481C93" w:rsidRPr="00D40D41">
        <w:rPr>
          <w:sz w:val="24"/>
          <w:szCs w:val="24"/>
        </w:rPr>
        <w:t xml:space="preserve">customers </w:t>
      </w:r>
      <w:r w:rsidR="00304B53" w:rsidRPr="00D40D41">
        <w:rPr>
          <w:sz w:val="24"/>
          <w:szCs w:val="24"/>
        </w:rPr>
        <w:t>to</w:t>
      </w:r>
      <w:r w:rsidR="004A186E" w:rsidRPr="00D40D41">
        <w:rPr>
          <w:sz w:val="24"/>
          <w:szCs w:val="24"/>
        </w:rPr>
        <w:t xml:space="preserve"> incorporate Everett’s </w:t>
      </w:r>
      <w:r w:rsidR="00481C93" w:rsidRPr="00D40D41">
        <w:rPr>
          <w:sz w:val="24"/>
          <w:szCs w:val="24"/>
        </w:rPr>
        <w:t xml:space="preserve">projected </w:t>
      </w:r>
      <w:r w:rsidR="004A186E" w:rsidRPr="00D40D41">
        <w:rPr>
          <w:sz w:val="24"/>
          <w:szCs w:val="24"/>
        </w:rPr>
        <w:t>water rate increases</w:t>
      </w:r>
      <w:r w:rsidRPr="00D40D41">
        <w:rPr>
          <w:sz w:val="24"/>
          <w:szCs w:val="24"/>
        </w:rPr>
        <w:t xml:space="preserve">. </w:t>
      </w:r>
      <w:r w:rsidR="00B76112" w:rsidRPr="00D40D41">
        <w:rPr>
          <w:sz w:val="24"/>
          <w:szCs w:val="24"/>
        </w:rPr>
        <w:t xml:space="preserve">Current rates and the Rate Study that these rates are proposed under are posted online at </w:t>
      </w:r>
      <w:r w:rsidR="00B76112" w:rsidRPr="00D40D41">
        <w:rPr>
          <w:sz w:val="24"/>
          <w:szCs w:val="24"/>
          <w:u w:val="single"/>
        </w:rPr>
        <w:t>highlandwaterdistrict.com</w:t>
      </w:r>
      <w:r w:rsidR="00B76112" w:rsidRPr="00D40D41">
        <w:rPr>
          <w:sz w:val="24"/>
          <w:szCs w:val="24"/>
        </w:rPr>
        <w:t>.</w:t>
      </w:r>
    </w:p>
    <w:p w14:paraId="5B51BDA6" w14:textId="77777777" w:rsidR="00B76112" w:rsidRPr="00D40D41" w:rsidRDefault="00B76112" w:rsidP="00D40D41">
      <w:pPr>
        <w:jc w:val="both"/>
        <w:rPr>
          <w:sz w:val="24"/>
          <w:szCs w:val="24"/>
        </w:rPr>
      </w:pPr>
    </w:p>
    <w:p w14:paraId="69E56DEE" w14:textId="7AB6AAC2" w:rsidR="003176C6" w:rsidRPr="00D40D41" w:rsidRDefault="003176C6" w:rsidP="00D40D41">
      <w:pPr>
        <w:jc w:val="both"/>
        <w:rPr>
          <w:sz w:val="24"/>
          <w:szCs w:val="24"/>
        </w:rPr>
      </w:pPr>
      <w:r w:rsidRPr="00D40D41">
        <w:rPr>
          <w:sz w:val="24"/>
          <w:szCs w:val="24"/>
        </w:rPr>
        <w:t xml:space="preserve">Citizens have the right to provide written and oral comments and ask questions concerning the proposed rate increase. Written comments should be postmarked no later than </w:t>
      </w:r>
      <w:r w:rsidR="00D40D41" w:rsidRPr="00D40D41">
        <w:rPr>
          <w:sz w:val="24"/>
          <w:szCs w:val="24"/>
        </w:rPr>
        <w:t>Wednesday</w:t>
      </w:r>
      <w:r w:rsidRPr="00D40D41">
        <w:rPr>
          <w:sz w:val="24"/>
          <w:szCs w:val="24"/>
        </w:rPr>
        <w:t xml:space="preserve">, </w:t>
      </w:r>
      <w:r w:rsidR="00D40D41" w:rsidRPr="00D40D41">
        <w:rPr>
          <w:sz w:val="24"/>
          <w:szCs w:val="24"/>
        </w:rPr>
        <w:t>October</w:t>
      </w:r>
      <w:r w:rsidRPr="00D40D41">
        <w:rPr>
          <w:sz w:val="24"/>
          <w:szCs w:val="24"/>
        </w:rPr>
        <w:t xml:space="preserve"> </w:t>
      </w:r>
      <w:r w:rsidR="00D40D41" w:rsidRPr="00D40D41">
        <w:rPr>
          <w:sz w:val="24"/>
          <w:szCs w:val="24"/>
        </w:rPr>
        <w:t>12</w:t>
      </w:r>
      <w:r w:rsidRPr="00D40D41">
        <w:rPr>
          <w:sz w:val="24"/>
          <w:szCs w:val="24"/>
        </w:rPr>
        <w:t xml:space="preserve">, </w:t>
      </w:r>
      <w:r w:rsidR="00D40D41" w:rsidRPr="00D40D41">
        <w:rPr>
          <w:sz w:val="24"/>
          <w:szCs w:val="24"/>
        </w:rPr>
        <w:t>2022,</w:t>
      </w:r>
      <w:r w:rsidR="00481C93" w:rsidRPr="00D40D41">
        <w:rPr>
          <w:sz w:val="24"/>
          <w:szCs w:val="24"/>
        </w:rPr>
        <w:t xml:space="preserve"> </w:t>
      </w:r>
      <w:r w:rsidRPr="00D40D41">
        <w:rPr>
          <w:sz w:val="24"/>
          <w:szCs w:val="24"/>
        </w:rPr>
        <w:t xml:space="preserve">and sent to the Board of Commissioners, Highland Water District, PO Box 158, Monroe, WA 98272. </w:t>
      </w:r>
    </w:p>
    <w:p w14:paraId="21B7417E" w14:textId="77777777" w:rsidR="003176C6" w:rsidRPr="00D40D41" w:rsidRDefault="003176C6" w:rsidP="00D40D41">
      <w:pPr>
        <w:jc w:val="both"/>
        <w:rPr>
          <w:sz w:val="24"/>
          <w:szCs w:val="24"/>
        </w:rPr>
      </w:pPr>
    </w:p>
    <w:p w14:paraId="0E58462F" w14:textId="77777777" w:rsidR="003176C6" w:rsidRPr="00D40D41" w:rsidRDefault="003176C6" w:rsidP="00D40D41">
      <w:pPr>
        <w:jc w:val="both"/>
        <w:rPr>
          <w:sz w:val="24"/>
          <w:szCs w:val="24"/>
        </w:rPr>
      </w:pPr>
      <w:r w:rsidRPr="00D40D41">
        <w:rPr>
          <w:sz w:val="24"/>
          <w:szCs w:val="24"/>
        </w:rPr>
        <w:t>Signed,</w:t>
      </w:r>
    </w:p>
    <w:p w14:paraId="6B893085" w14:textId="3499BC41" w:rsidR="003176C6" w:rsidRPr="00D40D41" w:rsidRDefault="00481C93" w:rsidP="00D40D41">
      <w:pPr>
        <w:jc w:val="both"/>
        <w:rPr>
          <w:sz w:val="24"/>
          <w:szCs w:val="24"/>
        </w:rPr>
      </w:pPr>
      <w:r w:rsidRPr="00D40D41">
        <w:rPr>
          <w:sz w:val="24"/>
          <w:szCs w:val="24"/>
        </w:rPr>
        <w:t>Dana Jorden</w:t>
      </w:r>
    </w:p>
    <w:p w14:paraId="0917480B" w14:textId="77777777" w:rsidR="003176C6" w:rsidRPr="00D40D41" w:rsidRDefault="003176C6" w:rsidP="00D40D41">
      <w:pPr>
        <w:jc w:val="both"/>
        <w:rPr>
          <w:sz w:val="24"/>
          <w:szCs w:val="24"/>
        </w:rPr>
      </w:pPr>
      <w:r w:rsidRPr="00D40D41">
        <w:rPr>
          <w:sz w:val="24"/>
          <w:szCs w:val="24"/>
        </w:rPr>
        <w:t>Secretary, Board of Commissioners</w:t>
      </w:r>
    </w:p>
    <w:bookmarkEnd w:id="0"/>
    <w:p w14:paraId="5D338CDC" w14:textId="77777777" w:rsidR="00A658F3" w:rsidRDefault="00A658F3" w:rsidP="001A61A8"/>
    <w:sectPr w:rsidR="00A658F3" w:rsidSect="00D40D41">
      <w:pgSz w:w="12240" w:h="15840"/>
      <w:pgMar w:top="1440" w:right="63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76C6"/>
    <w:rsid w:val="001A61A8"/>
    <w:rsid w:val="002E5C23"/>
    <w:rsid w:val="00304B53"/>
    <w:rsid w:val="003176C6"/>
    <w:rsid w:val="003961BC"/>
    <w:rsid w:val="003C3C9D"/>
    <w:rsid w:val="00446756"/>
    <w:rsid w:val="00481C93"/>
    <w:rsid w:val="004A186E"/>
    <w:rsid w:val="00955DE1"/>
    <w:rsid w:val="009A7B54"/>
    <w:rsid w:val="00A658F3"/>
    <w:rsid w:val="00AA711D"/>
    <w:rsid w:val="00B76112"/>
    <w:rsid w:val="00CE48C3"/>
    <w:rsid w:val="00D40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F16941"/>
  <w15:docId w15:val="{5CFAE13E-3B31-419F-B7CC-A60007E6F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76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3176C6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176C6"/>
    <w:pPr>
      <w:keepNext/>
      <w:ind w:right="4230"/>
      <w:jc w:val="center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176C6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3176C6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61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1A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98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</dc:creator>
  <cp:keywords/>
  <dc:description/>
  <cp:lastModifiedBy>Staff Frontdesk</cp:lastModifiedBy>
  <cp:revision>5</cp:revision>
  <cp:lastPrinted>2010-08-20T17:32:00Z</cp:lastPrinted>
  <dcterms:created xsi:type="dcterms:W3CDTF">2022-09-09T18:34:00Z</dcterms:created>
  <dcterms:modified xsi:type="dcterms:W3CDTF">2022-09-14T16:13:00Z</dcterms:modified>
</cp:coreProperties>
</file>